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40" w:rsidRDefault="00647240" w:rsidP="00647240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6AF4">
        <w:rPr>
          <w:rFonts w:ascii="標楷體" w:eastAsia="標楷體" w:hAnsi="標楷體" w:hint="eastAsia"/>
          <w:b/>
          <w:sz w:val="36"/>
          <w:szCs w:val="36"/>
        </w:rPr>
        <w:t xml:space="preserve">【 </w:t>
      </w:r>
      <w:r w:rsidRPr="00546AF4">
        <w:rPr>
          <w:rFonts w:ascii="標楷體" w:eastAsia="標楷體" w:hAnsi="標楷體" w:hint="eastAsia"/>
          <w:b/>
          <w:bCs/>
          <w:sz w:val="36"/>
          <w:szCs w:val="36"/>
        </w:rPr>
        <w:t>課 程 表 】</w:t>
      </w:r>
    </w:p>
    <w:p w:rsidR="00C85897" w:rsidRPr="00546AF4" w:rsidRDefault="00C85897" w:rsidP="00647240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647240" w:rsidRPr="00546AF4" w:rsidRDefault="00647240" w:rsidP="00647240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546AF4">
        <w:rPr>
          <w:rFonts w:ascii="標楷體" w:eastAsia="標楷體" w:hAnsi="標楷體" w:hint="eastAsia"/>
          <w:b/>
          <w:sz w:val="32"/>
          <w:szCs w:val="32"/>
        </w:rPr>
        <w:t>第一天9月</w:t>
      </w:r>
      <w:r w:rsidR="00AD2402">
        <w:rPr>
          <w:rFonts w:ascii="標楷體" w:eastAsia="標楷體" w:hAnsi="標楷體" w:hint="eastAsia"/>
          <w:b/>
          <w:sz w:val="32"/>
          <w:szCs w:val="32"/>
        </w:rPr>
        <w:t>21</w:t>
      </w:r>
      <w:r w:rsidRPr="00546AF4">
        <w:rPr>
          <w:rFonts w:ascii="標楷體" w:eastAsia="標楷體" w:hAnsi="標楷體" w:hint="eastAsia"/>
          <w:b/>
          <w:sz w:val="32"/>
          <w:szCs w:val="32"/>
        </w:rPr>
        <w:t>日(</w:t>
      </w:r>
      <w:r w:rsidR="00AD2402">
        <w:rPr>
          <w:rFonts w:ascii="標楷體" w:eastAsia="標楷體" w:hAnsi="標楷體" w:hint="eastAsia"/>
          <w:b/>
          <w:sz w:val="32"/>
          <w:szCs w:val="32"/>
        </w:rPr>
        <w:t>星期四</w:t>
      </w:r>
      <w:r w:rsidRPr="00546AF4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583"/>
        <w:gridCol w:w="1837"/>
        <w:gridCol w:w="2146"/>
        <w:gridCol w:w="1529"/>
      </w:tblGrid>
      <w:tr w:rsidR="00647240" w:rsidRPr="00546AF4" w:rsidTr="00B74D59">
        <w:trPr>
          <w:trHeight w:val="472"/>
        </w:trPr>
        <w:tc>
          <w:tcPr>
            <w:tcW w:w="1755" w:type="dxa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b/>
                <w:sz w:val="26"/>
                <w:szCs w:val="26"/>
              </w:rPr>
              <w:t>課程主題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b/>
                <w:sz w:val="26"/>
                <w:szCs w:val="26"/>
              </w:rPr>
              <w:t>主講人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b/>
                <w:sz w:val="26"/>
                <w:szCs w:val="26"/>
              </w:rPr>
              <w:t>引言人</w:t>
            </w:r>
          </w:p>
        </w:tc>
        <w:tc>
          <w:tcPr>
            <w:tcW w:w="1529" w:type="dxa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</w:tr>
      <w:tr w:rsidR="00647240" w:rsidRPr="00546AF4" w:rsidTr="00B74D59">
        <w:trPr>
          <w:trHeight w:val="562"/>
        </w:trPr>
        <w:tc>
          <w:tcPr>
            <w:tcW w:w="1755" w:type="dxa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09:50-10:00</w:t>
            </w:r>
          </w:p>
        </w:tc>
        <w:tc>
          <w:tcPr>
            <w:tcW w:w="7566" w:type="dxa"/>
            <w:gridSpan w:val="3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1529" w:type="dxa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5F37" w:rsidRPr="00546AF4" w:rsidTr="00B74D59">
        <w:trPr>
          <w:trHeight w:val="553"/>
        </w:trPr>
        <w:tc>
          <w:tcPr>
            <w:tcW w:w="1755" w:type="dxa"/>
            <w:shd w:val="clear" w:color="auto" w:fill="auto"/>
            <w:vAlign w:val="center"/>
          </w:tcPr>
          <w:p w:rsidR="00AF5F37" w:rsidRPr="00546AF4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10:00-10:10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AF5F37" w:rsidRPr="00546AF4" w:rsidRDefault="00AF5F37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貴賓致詞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F5F37" w:rsidRPr="00546AF4" w:rsidRDefault="00AF5F37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李居仁 校長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F5F37" w:rsidRPr="00546AF4" w:rsidRDefault="000F39C0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賴明妙院長</w:t>
            </w:r>
          </w:p>
        </w:tc>
        <w:tc>
          <w:tcPr>
            <w:tcW w:w="1529" w:type="dxa"/>
            <w:vAlign w:val="center"/>
          </w:tcPr>
          <w:p w:rsidR="00AF5F37" w:rsidRPr="00546AF4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AF5F37" w:rsidRPr="00546AF4" w:rsidTr="00B74D59">
        <w:trPr>
          <w:trHeight w:val="516"/>
        </w:trPr>
        <w:tc>
          <w:tcPr>
            <w:tcW w:w="1755" w:type="dxa"/>
            <w:shd w:val="clear" w:color="auto" w:fill="auto"/>
            <w:vAlign w:val="center"/>
          </w:tcPr>
          <w:p w:rsidR="00AF5F37" w:rsidRPr="00546AF4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10:10-12:10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AF5F37" w:rsidRPr="00546AF4" w:rsidRDefault="00AF5F37" w:rsidP="00B74D5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養老服務與產業～</w:t>
            </w:r>
            <w:r w:rsidR="00D37161">
              <w:rPr>
                <w:rFonts w:ascii="標楷體" w:eastAsia="標楷體" w:hAnsi="標楷體" w:hint="eastAsia"/>
                <w:sz w:val="26"/>
                <w:szCs w:val="26"/>
              </w:rPr>
              <w:t>多層級連續性福利服務與產業經營成功關鍵因素</w:t>
            </w:r>
            <w:r w:rsidRPr="00AF5F37">
              <w:rPr>
                <w:rFonts w:ascii="標楷體" w:eastAsia="標楷體" w:hAnsi="標楷體" w:hint="eastAsia"/>
              </w:rPr>
              <w:t>(含現場參觀解說)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F5F37" w:rsidRPr="00AF5F37" w:rsidRDefault="00AF5F37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蔡芳文執行長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F5F37" w:rsidRPr="00546AF4" w:rsidRDefault="002A1906" w:rsidP="002A19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施秋蘭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  <w:tc>
          <w:tcPr>
            <w:tcW w:w="1529" w:type="dxa"/>
            <w:vAlign w:val="center"/>
          </w:tcPr>
          <w:p w:rsidR="00AF5F37" w:rsidRPr="00546AF4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AF5F37" w:rsidRPr="00546AF4" w:rsidTr="00B74D59">
        <w:trPr>
          <w:trHeight w:val="439"/>
        </w:trPr>
        <w:tc>
          <w:tcPr>
            <w:tcW w:w="1755" w:type="dxa"/>
            <w:shd w:val="clear" w:color="auto" w:fill="auto"/>
            <w:vAlign w:val="center"/>
          </w:tcPr>
          <w:p w:rsidR="00AF5F37" w:rsidRPr="00546AF4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12:10-13:20</w:t>
            </w:r>
          </w:p>
        </w:tc>
        <w:tc>
          <w:tcPr>
            <w:tcW w:w="7566" w:type="dxa"/>
            <w:gridSpan w:val="3"/>
            <w:shd w:val="clear" w:color="auto" w:fill="auto"/>
            <w:vAlign w:val="center"/>
          </w:tcPr>
          <w:p w:rsidR="00AF5F37" w:rsidRPr="00546AF4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午 餐</w:t>
            </w:r>
          </w:p>
        </w:tc>
        <w:tc>
          <w:tcPr>
            <w:tcW w:w="1529" w:type="dxa"/>
          </w:tcPr>
          <w:p w:rsidR="00AF5F37" w:rsidRPr="00546AF4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B1餐廳</w:t>
            </w:r>
          </w:p>
        </w:tc>
      </w:tr>
      <w:tr w:rsidR="0059518A" w:rsidRPr="00546AF4" w:rsidTr="00B74D59">
        <w:trPr>
          <w:trHeight w:val="502"/>
        </w:trPr>
        <w:tc>
          <w:tcPr>
            <w:tcW w:w="1755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13:20-14:20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59518A" w:rsidRPr="00546AF4" w:rsidRDefault="0059518A" w:rsidP="008A65D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從</w:t>
            </w: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長照機構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談推動</w:t>
            </w: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安寧照顧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之經驗分享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9518A" w:rsidRPr="00546AF4" w:rsidRDefault="0059518A" w:rsidP="00D177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蔡芳文執行長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9518A" w:rsidRPr="00546AF4" w:rsidRDefault="00637E00" w:rsidP="00487F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7E00">
              <w:rPr>
                <w:rFonts w:ascii="標楷體" w:eastAsia="標楷體" w:hAnsi="標楷體" w:hint="eastAsia"/>
                <w:sz w:val="26"/>
                <w:szCs w:val="26"/>
              </w:rPr>
              <w:t>安寧基金會林怡吟執行長</w:t>
            </w:r>
          </w:p>
        </w:tc>
        <w:tc>
          <w:tcPr>
            <w:tcW w:w="1529" w:type="dxa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59518A" w:rsidRPr="00546AF4" w:rsidTr="00B74D59">
        <w:trPr>
          <w:trHeight w:val="326"/>
        </w:trPr>
        <w:tc>
          <w:tcPr>
            <w:tcW w:w="1755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14:20-14:30</w:t>
            </w:r>
          </w:p>
        </w:tc>
        <w:tc>
          <w:tcPr>
            <w:tcW w:w="7566" w:type="dxa"/>
            <w:gridSpan w:val="3"/>
            <w:shd w:val="clear" w:color="auto" w:fill="auto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茶 敘</w:t>
            </w:r>
          </w:p>
        </w:tc>
        <w:tc>
          <w:tcPr>
            <w:tcW w:w="1529" w:type="dxa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59518A" w:rsidRPr="00546AF4" w:rsidTr="00B74D59">
        <w:trPr>
          <w:trHeight w:val="515"/>
        </w:trPr>
        <w:tc>
          <w:tcPr>
            <w:tcW w:w="1755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14:30-15:30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情境教學與長期照護管理之應用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張元玫副教授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9518A" w:rsidRPr="00546AF4" w:rsidRDefault="002A1906" w:rsidP="008A65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鄭方瑜助理教授</w:t>
            </w:r>
          </w:p>
        </w:tc>
        <w:tc>
          <w:tcPr>
            <w:tcW w:w="1529" w:type="dxa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59518A" w:rsidRPr="00546AF4" w:rsidTr="00B74D59">
        <w:trPr>
          <w:trHeight w:val="529"/>
        </w:trPr>
        <w:tc>
          <w:tcPr>
            <w:tcW w:w="1755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15:30-17:10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MOOCs於長期照護教學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蘇德宙總經理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蕭秋月教授</w:t>
            </w:r>
          </w:p>
        </w:tc>
        <w:tc>
          <w:tcPr>
            <w:tcW w:w="1529" w:type="dxa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59518A" w:rsidRPr="00546AF4" w:rsidTr="00B74D59">
        <w:trPr>
          <w:trHeight w:val="515"/>
        </w:trPr>
        <w:tc>
          <w:tcPr>
            <w:tcW w:w="1755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17:10-17:40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59518A" w:rsidRPr="00546AF4" w:rsidRDefault="0059518A" w:rsidP="00AF5F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綜合研討論壇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59518A" w:rsidRPr="00546AF4" w:rsidRDefault="000F39C0" w:rsidP="00C8589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葉淑惠教授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A9641E" w:rsidRPr="006623AB">
              <w:rPr>
                <w:rFonts w:ascii="標楷體" w:eastAsia="標楷體" w:hAnsi="標楷體" w:hint="eastAsia"/>
                <w:szCs w:val="26"/>
              </w:rPr>
              <w:t>蕭秋月教授</w:t>
            </w:r>
            <w:r w:rsidR="00A9641E" w:rsidRPr="00A9641E">
              <w:rPr>
                <w:rFonts w:ascii="標楷體" w:eastAsia="標楷體" w:hAnsi="標楷體" w:hint="eastAsia"/>
                <w:szCs w:val="26"/>
              </w:rPr>
              <w:t>、</w:t>
            </w:r>
            <w:r w:rsidR="0059518A" w:rsidRPr="006623AB">
              <w:rPr>
                <w:rFonts w:ascii="標楷體" w:eastAsia="標楷體" w:hAnsi="標楷體" w:hint="eastAsia"/>
                <w:szCs w:val="26"/>
              </w:rPr>
              <w:t>張元玫副教授、</w:t>
            </w:r>
            <w:r w:rsidR="00A9641E">
              <w:rPr>
                <w:rFonts w:ascii="標楷體" w:eastAsia="標楷體" w:hAnsi="標楷體" w:hint="eastAsia"/>
                <w:szCs w:val="26"/>
              </w:rPr>
              <w:t>施秋蘭老師</w:t>
            </w:r>
            <w:r w:rsidR="00A9641E" w:rsidRPr="00A9641E">
              <w:rPr>
                <w:rFonts w:ascii="標楷體" w:eastAsia="標楷體" w:hAnsi="標楷體" w:hint="eastAsia"/>
                <w:szCs w:val="26"/>
              </w:rPr>
              <w:t>、</w:t>
            </w:r>
            <w:r w:rsidR="00A9641E">
              <w:rPr>
                <w:rFonts w:ascii="標楷體" w:eastAsia="標楷體" w:hAnsi="標楷體" w:hint="eastAsia"/>
                <w:szCs w:val="26"/>
              </w:rPr>
              <w:t>蔡芳文執行長</w:t>
            </w:r>
            <w:r w:rsidR="002A1906">
              <w:rPr>
                <w:rFonts w:ascii="標楷體" w:eastAsia="標楷體" w:hAnsi="標楷體" w:hint="eastAsia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Cs w:val="26"/>
              </w:rPr>
              <w:t>蘇德宙總經理、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賴明妙院長</w:t>
            </w:r>
            <w:r>
              <w:rPr>
                <w:rFonts w:ascii="標楷體" w:eastAsia="標楷體" w:hAnsi="標楷體" w:hint="eastAsia"/>
                <w:szCs w:val="26"/>
              </w:rPr>
              <w:t>、</w:t>
            </w:r>
            <w:r w:rsidR="00637E00" w:rsidRPr="00637E00">
              <w:rPr>
                <w:rFonts w:ascii="標楷體" w:eastAsia="標楷體" w:hAnsi="標楷體" w:hint="eastAsia"/>
                <w:sz w:val="26"/>
                <w:szCs w:val="26"/>
              </w:rPr>
              <w:t>林怡吟執行長</w:t>
            </w:r>
            <w:r w:rsidR="002A190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2A1906" w:rsidRPr="00546AF4">
              <w:rPr>
                <w:rFonts w:ascii="標楷體" w:eastAsia="標楷體" w:hAnsi="標楷體" w:hint="eastAsia"/>
                <w:sz w:val="26"/>
                <w:szCs w:val="26"/>
              </w:rPr>
              <w:t>鄭方瑜助理教授</w:t>
            </w:r>
          </w:p>
        </w:tc>
        <w:tc>
          <w:tcPr>
            <w:tcW w:w="1529" w:type="dxa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59518A" w:rsidRPr="00546AF4" w:rsidTr="00B74D59">
        <w:trPr>
          <w:trHeight w:val="490"/>
        </w:trPr>
        <w:tc>
          <w:tcPr>
            <w:tcW w:w="1755" w:type="dxa"/>
            <w:shd w:val="clear" w:color="auto" w:fill="auto"/>
            <w:vAlign w:val="center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17:40~</w:t>
            </w:r>
          </w:p>
        </w:tc>
        <w:tc>
          <w:tcPr>
            <w:tcW w:w="7566" w:type="dxa"/>
            <w:gridSpan w:val="3"/>
            <w:shd w:val="clear" w:color="auto" w:fill="auto"/>
            <w:vAlign w:val="center"/>
          </w:tcPr>
          <w:p w:rsidR="0059518A" w:rsidRPr="00546AF4" w:rsidRDefault="0059518A" w:rsidP="00AF5F37">
            <w:pPr>
              <w:ind w:leftChars="100" w:left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餐</w:t>
            </w:r>
            <w:r w:rsidR="002A1906">
              <w:rPr>
                <w:rFonts w:ascii="標楷體" w:eastAsia="標楷體" w:hAnsi="標楷體" w:hint="eastAsia"/>
                <w:sz w:val="26"/>
                <w:szCs w:val="26"/>
              </w:rPr>
              <w:t>敘</w:t>
            </w:r>
          </w:p>
        </w:tc>
        <w:tc>
          <w:tcPr>
            <w:tcW w:w="1529" w:type="dxa"/>
          </w:tcPr>
          <w:p w:rsidR="0059518A" w:rsidRPr="00546AF4" w:rsidRDefault="0059518A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D2402" w:rsidRDefault="00AD2402" w:rsidP="00647240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647240" w:rsidRPr="00546AF4" w:rsidRDefault="00647240" w:rsidP="00647240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546AF4">
        <w:rPr>
          <w:rFonts w:ascii="標楷體" w:eastAsia="標楷體" w:hAnsi="標楷體" w:hint="eastAsia"/>
          <w:b/>
          <w:sz w:val="32"/>
          <w:szCs w:val="32"/>
        </w:rPr>
        <w:t>第二天  9月</w:t>
      </w:r>
      <w:r w:rsidR="00AD2402">
        <w:rPr>
          <w:rFonts w:ascii="標楷體" w:eastAsia="標楷體" w:hAnsi="標楷體" w:hint="eastAsia"/>
          <w:b/>
          <w:sz w:val="32"/>
          <w:szCs w:val="32"/>
        </w:rPr>
        <w:t>22</w:t>
      </w:r>
      <w:r w:rsidRPr="00546AF4">
        <w:rPr>
          <w:rFonts w:ascii="標楷體" w:eastAsia="標楷體" w:hAnsi="標楷體" w:hint="eastAsia"/>
          <w:b/>
          <w:sz w:val="32"/>
          <w:szCs w:val="32"/>
        </w:rPr>
        <w:t>日(</w:t>
      </w:r>
      <w:r w:rsidR="00AD2402">
        <w:rPr>
          <w:rFonts w:ascii="標楷體" w:eastAsia="標楷體" w:hAnsi="標楷體" w:hint="eastAsia"/>
          <w:b/>
          <w:sz w:val="32"/>
          <w:szCs w:val="32"/>
        </w:rPr>
        <w:t>星期五</w:t>
      </w:r>
      <w:r w:rsidRPr="00546AF4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3608"/>
        <w:gridCol w:w="1845"/>
        <w:gridCol w:w="2124"/>
        <w:gridCol w:w="1564"/>
      </w:tblGrid>
      <w:tr w:rsidR="00647240" w:rsidRPr="00546AF4" w:rsidTr="00ED7FAC">
        <w:trPr>
          <w:trHeight w:val="450"/>
        </w:trPr>
        <w:tc>
          <w:tcPr>
            <w:tcW w:w="1737" w:type="dxa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b/>
                <w:sz w:val="26"/>
                <w:szCs w:val="26"/>
              </w:rPr>
              <w:t>課程主題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b/>
                <w:sz w:val="26"/>
                <w:szCs w:val="26"/>
              </w:rPr>
              <w:t>主講人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b/>
                <w:sz w:val="26"/>
                <w:szCs w:val="26"/>
              </w:rPr>
              <w:t>引言人</w:t>
            </w:r>
          </w:p>
        </w:tc>
        <w:tc>
          <w:tcPr>
            <w:tcW w:w="1563" w:type="dxa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</w:tr>
      <w:tr w:rsidR="00647240" w:rsidRPr="00546AF4" w:rsidTr="00ED7FAC">
        <w:trPr>
          <w:trHeight w:val="532"/>
        </w:trPr>
        <w:tc>
          <w:tcPr>
            <w:tcW w:w="1737" w:type="dxa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08:50-09:00</w:t>
            </w:r>
          </w:p>
        </w:tc>
        <w:tc>
          <w:tcPr>
            <w:tcW w:w="7577" w:type="dxa"/>
            <w:gridSpan w:val="3"/>
            <w:shd w:val="clear" w:color="auto" w:fill="auto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報 到</w:t>
            </w:r>
          </w:p>
        </w:tc>
        <w:tc>
          <w:tcPr>
            <w:tcW w:w="1563" w:type="dxa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647240" w:rsidRPr="00546AF4" w:rsidTr="00ED7FAC">
        <w:trPr>
          <w:trHeight w:val="524"/>
        </w:trPr>
        <w:tc>
          <w:tcPr>
            <w:tcW w:w="1737" w:type="dxa"/>
            <w:shd w:val="clear" w:color="auto" w:fill="auto"/>
            <w:vAlign w:val="center"/>
          </w:tcPr>
          <w:p w:rsidR="00647240" w:rsidRPr="00546AF4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09:00-11</w:t>
            </w:r>
            <w:r w:rsidR="00647240" w:rsidRPr="00546AF4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647240" w:rsidRPr="00546AF4" w:rsidRDefault="00AF5F37" w:rsidP="00AF5F37">
            <w:pPr>
              <w:spacing w:line="400" w:lineRule="exac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情境教學原理與應用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47240" w:rsidRPr="00546AF4" w:rsidRDefault="00AF5F37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范君瑜教授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47240" w:rsidRPr="00546AF4" w:rsidRDefault="00AF5F37" w:rsidP="00AF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黃耀榮教授</w:t>
            </w:r>
          </w:p>
        </w:tc>
        <w:tc>
          <w:tcPr>
            <w:tcW w:w="1563" w:type="dxa"/>
            <w:vAlign w:val="center"/>
          </w:tcPr>
          <w:p w:rsidR="00647240" w:rsidRPr="00546AF4" w:rsidRDefault="00647240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AF5F37" w:rsidRPr="00546AF4" w:rsidTr="00ED7FAC">
        <w:trPr>
          <w:trHeight w:val="531"/>
        </w:trPr>
        <w:tc>
          <w:tcPr>
            <w:tcW w:w="1737" w:type="dxa"/>
            <w:shd w:val="clear" w:color="auto" w:fill="auto"/>
            <w:vAlign w:val="center"/>
          </w:tcPr>
          <w:p w:rsidR="00AF5F37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11:00-11:10</w:t>
            </w:r>
          </w:p>
        </w:tc>
        <w:tc>
          <w:tcPr>
            <w:tcW w:w="9141" w:type="dxa"/>
            <w:gridSpan w:val="4"/>
            <w:shd w:val="clear" w:color="auto" w:fill="auto"/>
            <w:vAlign w:val="center"/>
          </w:tcPr>
          <w:p w:rsidR="00AF5F37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AF5F37" w:rsidRPr="00546AF4" w:rsidTr="00ED7FAC">
        <w:trPr>
          <w:trHeight w:val="512"/>
        </w:trPr>
        <w:tc>
          <w:tcPr>
            <w:tcW w:w="1737" w:type="dxa"/>
            <w:shd w:val="clear" w:color="auto" w:fill="auto"/>
            <w:vAlign w:val="center"/>
          </w:tcPr>
          <w:p w:rsidR="00AF5F37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11:10-12:10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AF5F37" w:rsidRDefault="00AF5F37" w:rsidP="000F39C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科技於情境教學之應用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5F37" w:rsidRDefault="00AF5F37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葉明莉副教授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F5F37" w:rsidRDefault="002A1906" w:rsidP="00D177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林碧珠教授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5F37" w:rsidRDefault="00A9641E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ED6A06" w:rsidRPr="00546AF4" w:rsidTr="00ED7FAC">
        <w:trPr>
          <w:trHeight w:val="520"/>
        </w:trPr>
        <w:tc>
          <w:tcPr>
            <w:tcW w:w="1737" w:type="dxa"/>
            <w:shd w:val="clear" w:color="auto" w:fill="auto"/>
            <w:vAlign w:val="center"/>
          </w:tcPr>
          <w:p w:rsidR="00ED6A06" w:rsidRDefault="00ED6A06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12:10-12:30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ED6A06" w:rsidRPr="00546AF4" w:rsidRDefault="00ED6A06" w:rsidP="00D177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綜合研討論壇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D6A06" w:rsidRPr="00A9641E" w:rsidRDefault="002218D5" w:rsidP="002218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葉淑惠教授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623AB">
              <w:rPr>
                <w:rFonts w:ascii="標楷體" w:eastAsia="標楷體" w:hAnsi="標楷體" w:hint="eastAsia"/>
                <w:szCs w:val="26"/>
              </w:rPr>
              <w:t>蕭秋月教授</w:t>
            </w:r>
            <w:r>
              <w:rPr>
                <w:rFonts w:ascii="標楷體" w:eastAsia="標楷體" w:hAnsi="標楷體" w:hint="eastAsia"/>
                <w:szCs w:val="26"/>
              </w:rPr>
              <w:t>、</w:t>
            </w:r>
            <w:r w:rsidR="00ED6A06" w:rsidRPr="00A9641E">
              <w:rPr>
                <w:rFonts w:ascii="標楷體" w:eastAsia="標楷體" w:hAnsi="標楷體" w:hint="eastAsia"/>
                <w:szCs w:val="26"/>
              </w:rPr>
              <w:t>范君瑜教授、黃耀榮教授</w:t>
            </w:r>
            <w:r>
              <w:rPr>
                <w:rFonts w:ascii="標楷體" w:eastAsia="標楷體" w:hAnsi="標楷體" w:hint="eastAsia"/>
                <w:szCs w:val="26"/>
              </w:rPr>
              <w:t>、</w:t>
            </w:r>
            <w:r w:rsidR="00ED6A06" w:rsidRPr="00A9641E">
              <w:rPr>
                <w:rFonts w:ascii="標楷體" w:eastAsia="標楷體" w:hAnsi="標楷體" w:hint="eastAsia"/>
                <w:szCs w:val="26"/>
              </w:rPr>
              <w:t>葉明莉副教授、</w:t>
            </w:r>
            <w:r w:rsidR="00ED6A06" w:rsidRPr="00546AF4">
              <w:rPr>
                <w:rFonts w:ascii="標楷體" w:eastAsia="標楷體" w:hAnsi="標楷體" w:hint="eastAsia"/>
                <w:sz w:val="26"/>
                <w:szCs w:val="26"/>
              </w:rPr>
              <w:t>林碧珠教授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D6A06" w:rsidRDefault="00ED6A06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綜合教室</w:t>
            </w:r>
          </w:p>
        </w:tc>
      </w:tr>
      <w:tr w:rsidR="00ED6A06" w:rsidRPr="00546AF4" w:rsidTr="00ED7FAC">
        <w:trPr>
          <w:trHeight w:val="506"/>
        </w:trPr>
        <w:tc>
          <w:tcPr>
            <w:tcW w:w="1737" w:type="dxa"/>
            <w:shd w:val="clear" w:color="auto" w:fill="auto"/>
            <w:vAlign w:val="center"/>
          </w:tcPr>
          <w:p w:rsidR="00ED6A06" w:rsidRPr="00546AF4" w:rsidRDefault="00ED6A06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12:30-13:3</w:t>
            </w: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577" w:type="dxa"/>
            <w:gridSpan w:val="3"/>
            <w:shd w:val="clear" w:color="auto" w:fill="auto"/>
          </w:tcPr>
          <w:p w:rsidR="00ED6A06" w:rsidRPr="00546AF4" w:rsidRDefault="00ED6A06" w:rsidP="00D177A4">
            <w:pPr>
              <w:spacing w:beforeLines="30" w:before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6AF4">
              <w:rPr>
                <w:rFonts w:ascii="標楷體" w:eastAsia="標楷體" w:hAnsi="標楷體" w:hint="eastAsia"/>
                <w:sz w:val="26"/>
                <w:szCs w:val="26"/>
              </w:rPr>
              <w:t>午 餐</w:t>
            </w:r>
          </w:p>
        </w:tc>
        <w:tc>
          <w:tcPr>
            <w:tcW w:w="1563" w:type="dxa"/>
            <w:vAlign w:val="center"/>
          </w:tcPr>
          <w:p w:rsidR="00ED6A06" w:rsidRPr="00546AF4" w:rsidRDefault="00ED6A06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B1餐廳</w:t>
            </w:r>
          </w:p>
        </w:tc>
      </w:tr>
      <w:tr w:rsidR="00ED6A06" w:rsidRPr="00546AF4" w:rsidTr="00ED7FAC">
        <w:trPr>
          <w:trHeight w:val="601"/>
        </w:trPr>
        <w:tc>
          <w:tcPr>
            <w:tcW w:w="1737" w:type="dxa"/>
            <w:shd w:val="clear" w:color="auto" w:fill="auto"/>
            <w:vAlign w:val="center"/>
          </w:tcPr>
          <w:p w:rsidR="00ED6A06" w:rsidRPr="00546AF4" w:rsidRDefault="00ED6A06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13:30-15:00</w:t>
            </w:r>
          </w:p>
        </w:tc>
        <w:tc>
          <w:tcPr>
            <w:tcW w:w="5453" w:type="dxa"/>
            <w:gridSpan w:val="2"/>
            <w:shd w:val="clear" w:color="auto" w:fill="auto"/>
            <w:vAlign w:val="center"/>
          </w:tcPr>
          <w:p w:rsidR="00ED6A06" w:rsidRPr="00546AF4" w:rsidRDefault="00871C8A" w:rsidP="00871C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情境教學實地</w:t>
            </w:r>
            <w:r w:rsidR="00ED6A06">
              <w:rPr>
                <w:rFonts w:ascii="標楷體" w:eastAsia="標楷體" w:hAnsi="標楷體" w:hint="eastAsia"/>
                <w:sz w:val="26"/>
                <w:szCs w:val="26"/>
              </w:rPr>
              <w:t>參訪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D6A06">
              <w:rPr>
                <w:rFonts w:ascii="標楷體" w:eastAsia="標楷體" w:hAnsi="標楷體" w:hint="eastAsia"/>
                <w:sz w:val="26"/>
                <w:szCs w:val="26"/>
              </w:rPr>
              <w:t>馬偕醫學院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身心靈活化中心、漁人村、人體實境教室、情境攝影棚)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ED6A06" w:rsidRPr="00546AF4" w:rsidRDefault="00ED6A06" w:rsidP="00ED6A0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葉淑惠教授、鄭方瑜助理教授</w:t>
            </w:r>
          </w:p>
        </w:tc>
      </w:tr>
      <w:tr w:rsidR="00871C8A" w:rsidRPr="00546AF4" w:rsidTr="00ED7FAC">
        <w:trPr>
          <w:trHeight w:val="528"/>
        </w:trPr>
        <w:tc>
          <w:tcPr>
            <w:tcW w:w="1737" w:type="dxa"/>
            <w:shd w:val="clear" w:color="auto" w:fill="auto"/>
            <w:vAlign w:val="center"/>
          </w:tcPr>
          <w:p w:rsidR="00871C8A" w:rsidRDefault="00ED7FAC" w:rsidP="00AF5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15:00-16:3</w:t>
            </w:r>
            <w:r w:rsidR="00871C8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53" w:type="dxa"/>
            <w:gridSpan w:val="2"/>
            <w:shd w:val="clear" w:color="auto" w:fill="auto"/>
            <w:vAlign w:val="center"/>
          </w:tcPr>
          <w:p w:rsidR="00871C8A" w:rsidRPr="00546AF4" w:rsidRDefault="00871C8A" w:rsidP="00871C8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7E00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bookmarkStart w:id="0" w:name="_GoBack"/>
            <w:bookmarkEnd w:id="0"/>
            <w:r w:rsidRPr="00637E00">
              <w:rPr>
                <w:rFonts w:ascii="標楷體" w:eastAsia="標楷體" w:hAnsi="標楷體" w:hint="eastAsia"/>
                <w:sz w:val="26"/>
                <w:szCs w:val="26"/>
              </w:rPr>
              <w:t>訪三芝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文化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871C8A" w:rsidRPr="00546AF4" w:rsidRDefault="00871C8A" w:rsidP="00871C8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劉力魁先生、崔鳳修小姐</w:t>
            </w:r>
          </w:p>
        </w:tc>
      </w:tr>
    </w:tbl>
    <w:p w:rsidR="00CE7B43" w:rsidRDefault="00CE7B43"/>
    <w:sectPr w:rsidR="00CE7B43" w:rsidSect="0064724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F3" w:rsidRDefault="007C01F3" w:rsidP="00AF5F37">
      <w:r>
        <w:separator/>
      </w:r>
    </w:p>
  </w:endnote>
  <w:endnote w:type="continuationSeparator" w:id="0">
    <w:p w:rsidR="007C01F3" w:rsidRDefault="007C01F3" w:rsidP="00A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F3" w:rsidRDefault="007C01F3" w:rsidP="00AF5F37">
      <w:r>
        <w:separator/>
      </w:r>
    </w:p>
  </w:footnote>
  <w:footnote w:type="continuationSeparator" w:id="0">
    <w:p w:rsidR="007C01F3" w:rsidRDefault="007C01F3" w:rsidP="00AF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40"/>
    <w:rsid w:val="000F39C0"/>
    <w:rsid w:val="00132295"/>
    <w:rsid w:val="001461DB"/>
    <w:rsid w:val="00147F01"/>
    <w:rsid w:val="002218D5"/>
    <w:rsid w:val="00290C8C"/>
    <w:rsid w:val="002A1906"/>
    <w:rsid w:val="00454E44"/>
    <w:rsid w:val="00487F35"/>
    <w:rsid w:val="00512817"/>
    <w:rsid w:val="0059518A"/>
    <w:rsid w:val="00625608"/>
    <w:rsid w:val="00637E00"/>
    <w:rsid w:val="00647240"/>
    <w:rsid w:val="007207E7"/>
    <w:rsid w:val="007218DD"/>
    <w:rsid w:val="007C01F3"/>
    <w:rsid w:val="00871C8A"/>
    <w:rsid w:val="008A65DB"/>
    <w:rsid w:val="008B68BA"/>
    <w:rsid w:val="00915115"/>
    <w:rsid w:val="009369A2"/>
    <w:rsid w:val="009E0D55"/>
    <w:rsid w:val="00A54CCC"/>
    <w:rsid w:val="00A9641E"/>
    <w:rsid w:val="00AD2402"/>
    <w:rsid w:val="00AF5F37"/>
    <w:rsid w:val="00B74D59"/>
    <w:rsid w:val="00BF6E6D"/>
    <w:rsid w:val="00C85897"/>
    <w:rsid w:val="00CE7B43"/>
    <w:rsid w:val="00D177A4"/>
    <w:rsid w:val="00D37161"/>
    <w:rsid w:val="00ED6A06"/>
    <w:rsid w:val="00E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0BEF1-5AC0-4F8B-92B5-4B586B1E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240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F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5F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5F3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4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4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118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語珊 張</dc:creator>
  <cp:lastModifiedBy>崔鳳修</cp:lastModifiedBy>
  <cp:revision>22</cp:revision>
  <cp:lastPrinted>2017-09-14T06:12:00Z</cp:lastPrinted>
  <dcterms:created xsi:type="dcterms:W3CDTF">2017-09-12T02:54:00Z</dcterms:created>
  <dcterms:modified xsi:type="dcterms:W3CDTF">2017-09-18T03:56:00Z</dcterms:modified>
</cp:coreProperties>
</file>